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C01E5C">
      <w:pPr>
        <w:rPr>
          <w:rFonts w:hint="default" w:ascii="仿宋_GB2312" w:hAnsi="仿宋_GB2312" w:eastAsia="仿宋_GB2312" w:cs="仿宋_GB2312"/>
          <w:color w:val="00000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附件2</w:t>
      </w:r>
    </w:p>
    <w:tbl>
      <w:tblPr>
        <w:tblStyle w:val="5"/>
        <w:tblW w:w="4996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82"/>
        <w:gridCol w:w="951"/>
        <w:gridCol w:w="1630"/>
      </w:tblGrid>
      <w:tr w14:paraId="195B1B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5000" w:type="pct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DBD802B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Style w:val="7"/>
                <w:rFonts w:hint="eastAsia"/>
                <w:lang w:val="en-US" w:eastAsia="zh-CN" w:bidi="ar"/>
              </w:rPr>
              <w:t>江安县中医医院超声乳化手柄院内询价采购项目（第二次）</w:t>
            </w:r>
            <w:r>
              <w:rPr>
                <w:rStyle w:val="7"/>
                <w:lang w:val="en-US" w:eastAsia="zh-CN" w:bidi="ar"/>
              </w:rPr>
              <w:t>报价表</w:t>
            </w:r>
          </w:p>
        </w:tc>
      </w:tr>
      <w:tr w14:paraId="33289F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4424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5F5144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致：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江安县总医院</w:t>
            </w:r>
            <w:bookmarkStart w:id="0" w:name="_GoBack"/>
            <w:bookmarkEnd w:id="0"/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469848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F9AB2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4088" w:type="pct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 w14:paraId="48B164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8"/>
                <w:lang w:val="en-US" w:eastAsia="zh-CN" w:bidi="ar"/>
              </w:rPr>
              <w:t xml:space="preserve">                           </w:t>
            </w:r>
            <w:r>
              <w:rPr>
                <w:rStyle w:val="9"/>
                <w:lang w:val="en-US" w:eastAsia="zh-CN" w:bidi="ar"/>
              </w:rPr>
              <w:t>公司向贵院销售产品报价如下：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4AF8B8C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8FD0FE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2B0D6CBA"/>
    <w:tbl>
      <w:tblPr>
        <w:tblStyle w:val="5"/>
        <w:tblW w:w="499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32"/>
        <w:gridCol w:w="3518"/>
        <w:gridCol w:w="2509"/>
        <w:gridCol w:w="2211"/>
        <w:gridCol w:w="3098"/>
      </w:tblGrid>
      <w:tr w14:paraId="126E4F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9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614E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2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0335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项目标的</w:t>
            </w:r>
          </w:p>
        </w:tc>
        <w:tc>
          <w:tcPr>
            <w:tcW w:w="8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E8B6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厂家</w:t>
            </w:r>
          </w:p>
        </w:tc>
        <w:tc>
          <w:tcPr>
            <w:tcW w:w="7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A6E1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型号</w:t>
            </w:r>
          </w:p>
        </w:tc>
        <w:tc>
          <w:tcPr>
            <w:tcW w:w="10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C1A0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价格（元）</w:t>
            </w:r>
          </w:p>
        </w:tc>
      </w:tr>
      <w:tr w14:paraId="276430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9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F551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1CD9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超声乳化手柄</w:t>
            </w:r>
          </w:p>
        </w:tc>
        <w:tc>
          <w:tcPr>
            <w:tcW w:w="8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942D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7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63A1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10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EB59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 w14:paraId="21C231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9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9DB2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2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CB52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超乳注吸II注吸头I/A手柄（无针头</w:t>
            </w:r>
          </w:p>
        </w:tc>
        <w:tc>
          <w:tcPr>
            <w:tcW w:w="8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0852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7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FA7D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10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646C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 w14:paraId="2E24D3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9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ED35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2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B2F5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弯注吸针头I/A45</w:t>
            </w:r>
          </w:p>
        </w:tc>
        <w:tc>
          <w:tcPr>
            <w:tcW w:w="8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08D9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7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2269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10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3E34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 w14:paraId="3BC2B3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9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3FA2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2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C335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小口径超乳头45°，ABS小口径超乳头（直径0.9mm）</w:t>
            </w:r>
          </w:p>
        </w:tc>
        <w:tc>
          <w:tcPr>
            <w:tcW w:w="8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2CF4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7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26CB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10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1E98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 w14:paraId="66E71C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9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8DC0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2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C88F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超乳管道积液系统</w:t>
            </w:r>
          </w:p>
        </w:tc>
        <w:tc>
          <w:tcPr>
            <w:tcW w:w="8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630F19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7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378B70">
            <w:pPr>
              <w:ind w:firstLine="440" w:firstLineChars="20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10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B11799">
            <w:pPr>
              <w:ind w:firstLine="440" w:firstLineChars="20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 w14:paraId="7D1D8B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E66B64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83133B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58" w:type="pct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992664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投标人名称：XXXXX（单位公章）</w:t>
            </w:r>
          </w:p>
        </w:tc>
      </w:tr>
      <w:tr w14:paraId="707D16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007AAB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F2D368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58" w:type="pct"/>
            <w:gridSpan w:val="3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7F97C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法定代表人或授权代表(签字或加盖个人印章) : XXX</w:t>
            </w:r>
          </w:p>
        </w:tc>
      </w:tr>
      <w:tr w14:paraId="18CA19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0FDDFF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17A5D2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58" w:type="pct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74DF01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日期：</w:t>
            </w:r>
          </w:p>
        </w:tc>
      </w:tr>
    </w:tbl>
    <w:p w14:paraId="70F7F6A7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ms Rmn">
    <w:altName w:val="Segoe Print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EwMmFmZTU3ODQzZjIyMjY0ZWI3MzkyMGVjOWZjNmMifQ=="/>
  </w:docVars>
  <w:rsids>
    <w:rsidRoot w:val="00000000"/>
    <w:rsid w:val="0A4E0677"/>
    <w:rsid w:val="0C410AA7"/>
    <w:rsid w:val="16972489"/>
    <w:rsid w:val="32FB72B2"/>
    <w:rsid w:val="3EB13DAC"/>
    <w:rsid w:val="469F1300"/>
    <w:rsid w:val="52E162D4"/>
    <w:rsid w:val="5EDC24CB"/>
    <w:rsid w:val="6FA15EA5"/>
    <w:rsid w:val="72D759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pPr>
      <w:autoSpaceDE w:val="0"/>
      <w:autoSpaceDN w:val="0"/>
      <w:adjustRightInd w:val="0"/>
    </w:pPr>
    <w:rPr>
      <w:rFonts w:ascii="宋体" w:hAnsi="Tms Rmn"/>
      <w:kern w:val="0"/>
      <w:szCs w:val="2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20"/>
    </w:rPr>
  </w:style>
  <w:style w:type="character" w:customStyle="1" w:styleId="7">
    <w:name w:val="font41"/>
    <w:basedOn w:val="6"/>
    <w:qFormat/>
    <w:uiPriority w:val="0"/>
    <w:rPr>
      <w:rFonts w:hint="eastAsia" w:ascii="宋体" w:hAnsi="宋体" w:eastAsia="宋体" w:cs="宋体"/>
      <w:b/>
      <w:bCs/>
      <w:color w:val="000000"/>
      <w:sz w:val="36"/>
      <w:szCs w:val="36"/>
      <w:u w:val="none"/>
    </w:rPr>
  </w:style>
  <w:style w:type="character" w:customStyle="1" w:styleId="8">
    <w:name w:val="font111"/>
    <w:basedOn w:val="6"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single"/>
    </w:rPr>
  </w:style>
  <w:style w:type="character" w:customStyle="1" w:styleId="9">
    <w:name w:val="font61"/>
    <w:basedOn w:val="6"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164</Words>
  <Characters>184</Characters>
  <Lines>0</Lines>
  <Paragraphs>0</Paragraphs>
  <TotalTime>2</TotalTime>
  <ScaleCrop>false</ScaleCrop>
  <LinksUpToDate>false</LinksUpToDate>
  <CharactersWithSpaces>213</CharactersWithSpaces>
  <Application>WPS Office_12.1.0.17813_F1E327BC-269C-435d-A152-05C5408002CA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雷程18380446926</cp:lastModifiedBy>
  <dcterms:modified xsi:type="dcterms:W3CDTF">2024-08-09T01:39:49Z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2052-12.1.0.17813</vt:lpwstr>
  </property>
  <property fmtid="{D5CDD505-2E9C-101B-9397-08002B2CF9AE}" pid="3" name="ICV">
    <vt:lpwstr>A5E6417C9E824368B50DADFD61965F37_12</vt:lpwstr>
  </property>
</Properties>
</file>