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C01E5C">
      <w:pPr>
        <w:rPr>
          <w:rFonts w:hint="default" w:ascii="仿宋_GB2312" w:hAnsi="仿宋_GB2312" w:eastAsia="仿宋_GB2312" w:cs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附件2</w:t>
      </w:r>
      <w:bookmarkStart w:id="0" w:name="_GoBack"/>
      <w:bookmarkEnd w:id="0"/>
    </w:p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82"/>
        <w:gridCol w:w="951"/>
        <w:gridCol w:w="1630"/>
      </w:tblGrid>
      <w:tr w14:paraId="195B1B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000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BD802B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Style w:val="7"/>
                <w:rFonts w:hint="eastAsia"/>
                <w:lang w:val="en-US" w:eastAsia="zh-CN" w:bidi="ar"/>
              </w:rPr>
              <w:t>江安县总医院大妙卫生院彩色多普勒浅表探头院内询价采购</w:t>
            </w:r>
            <w:r>
              <w:rPr>
                <w:rStyle w:val="7"/>
                <w:lang w:val="en-US" w:eastAsia="zh-CN" w:bidi="ar"/>
              </w:rPr>
              <w:t>项目报价表</w:t>
            </w:r>
          </w:p>
        </w:tc>
      </w:tr>
      <w:tr w14:paraId="33289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4424" w:type="pct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F51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致：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江安县总医院</w:t>
            </w: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69848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F9AB2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088" w:type="pc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 w14:paraId="48B16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lang w:val="en-US" w:eastAsia="zh-CN" w:bidi="ar"/>
              </w:rPr>
              <w:t xml:space="preserve">                           </w:t>
            </w:r>
            <w:r>
              <w:rPr>
                <w:rStyle w:val="9"/>
                <w:lang w:val="en-US" w:eastAsia="zh-CN" w:bidi="ar"/>
              </w:rPr>
              <w:t>公司向贵院销售产品报价如下：</w:t>
            </w:r>
          </w:p>
        </w:tc>
        <w:tc>
          <w:tcPr>
            <w:tcW w:w="33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AF8B8C">
            <w:pP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75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FD0FE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2B0D6CBA"/>
    <w:tbl>
      <w:tblPr>
        <w:tblStyle w:val="5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2"/>
        <w:gridCol w:w="2950"/>
        <w:gridCol w:w="2785"/>
        <w:gridCol w:w="1986"/>
        <w:gridCol w:w="1750"/>
        <w:gridCol w:w="2452"/>
      </w:tblGrid>
      <w:tr w14:paraId="126E4F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4E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372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院区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33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项目标的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B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厂家</w:t>
            </w: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6E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型号</w:t>
            </w: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1A0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价格（元）</w:t>
            </w:r>
          </w:p>
        </w:tc>
      </w:tr>
      <w:tr w14:paraId="66E71C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7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C02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10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0FE045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大妙卫生院</w:t>
            </w:r>
          </w:p>
        </w:tc>
        <w:tc>
          <w:tcPr>
            <w:tcW w:w="9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88FA7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彩色多普勒浅表探头</w:t>
            </w:r>
          </w:p>
        </w:tc>
        <w:tc>
          <w:tcPr>
            <w:tcW w:w="7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30F19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61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78B70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86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11799">
            <w:pPr>
              <w:ind w:firstLine="440" w:firstLineChars="20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425C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5000" w:type="pct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40C5AB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注：1.报价应是采购人验收合格后的总价，包括设备运输、安装、调试、保险、代理、培训、验收、税费和比选文件规定的其他费用。</w:t>
            </w:r>
          </w:p>
          <w:p w14:paraId="50CAB8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18C1CC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2.项目报价表需加盖投标人鲜章。</w:t>
            </w:r>
          </w:p>
        </w:tc>
      </w:tr>
      <w:tr w14:paraId="43A6B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000" w:type="pct"/>
            <w:gridSpan w:val="6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057F5F63"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1D8B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66B646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6E2DB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83133B9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92664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投标人名称：XXXXX（单位公章）</w:t>
            </w:r>
          </w:p>
        </w:tc>
      </w:tr>
      <w:tr w14:paraId="707D1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07AAB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FF6CD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2D368F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7F97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法定代表人或授权代表(签字或加盖个人印章) : XXX</w:t>
            </w:r>
          </w:p>
        </w:tc>
      </w:tr>
      <w:tr w14:paraId="18CA19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79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DDFFB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41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DFE02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83" w:type="pct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A5D2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84" w:type="pct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4DF0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日期：</w:t>
            </w:r>
          </w:p>
        </w:tc>
      </w:tr>
    </w:tbl>
    <w:p w14:paraId="316ACE8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EwMmFmZTU3ODQzZjIyMjY0ZWI3MzkyMGVjOWZjNmMifQ=="/>
  </w:docVars>
  <w:rsids>
    <w:rsidRoot w:val="00000000"/>
    <w:rsid w:val="0A4E0677"/>
    <w:rsid w:val="0C410AA7"/>
    <w:rsid w:val="32FB72B2"/>
    <w:rsid w:val="3EB13DAC"/>
    <w:rsid w:val="469F1300"/>
    <w:rsid w:val="5EDC24CB"/>
    <w:rsid w:val="72D75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7">
    <w:name w:val="font41"/>
    <w:basedOn w:val="6"/>
    <w:uiPriority w:val="0"/>
    <w:rPr>
      <w:rFonts w:hint="eastAsia" w:ascii="宋体" w:hAnsi="宋体" w:eastAsia="宋体" w:cs="宋体"/>
      <w:b/>
      <w:bCs/>
      <w:color w:val="000000"/>
      <w:sz w:val="36"/>
      <w:szCs w:val="36"/>
      <w:u w:val="none"/>
    </w:rPr>
  </w:style>
  <w:style w:type="character" w:customStyle="1" w:styleId="8">
    <w:name w:val="font111"/>
    <w:basedOn w:val="6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single"/>
    </w:rPr>
  </w:style>
  <w:style w:type="character" w:customStyle="1" w:styleId="9">
    <w:name w:val="font61"/>
    <w:basedOn w:val="6"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223</Words>
  <Characters>231</Characters>
  <Lines>0</Lines>
  <Paragraphs>0</Paragraphs>
  <TotalTime>9</TotalTime>
  <ScaleCrop>false</ScaleCrop>
  <LinksUpToDate>false</LinksUpToDate>
  <CharactersWithSpaces>260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雷程18380446926</cp:lastModifiedBy>
  <dcterms:modified xsi:type="dcterms:W3CDTF">2024-07-19T08:14:54Z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A5E6417C9E824368B50DADFD61965F37_12</vt:lpwstr>
  </property>
</Properties>
</file>